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rPr>
          <w:rFonts w:ascii="Merriweather" w:cs="Merriweather" w:eastAsia="Merriweather" w:hAnsi="Merriweather"/>
          <w:b w:val="1"/>
          <w:bCs w:val="1"/>
          <w:color w:val="2e3d50"/>
          <w:sz w:val="28.049999999999997"/>
          <w:szCs w:val="28.049999999999997"/>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1"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55" w:lineRule="auto"/>
        <w:ind w:left="0" w:right="0" w:firstLine="0"/>
        <w:jc w:val="center"/>
        <w:rPr/>
      </w:pPr>
      <w:r w:rsidDel="00000000" w:rsidR="00000000" w:rsidRPr="00000000">
        <w:rPr>
          <w:rFonts w:ascii="Merriweather" w:cs="Merriweather" w:eastAsia="Merriweather" w:hAnsi="Merriweather"/>
          <w:b w:val="1"/>
          <w:bCs w:val="1"/>
          <w:i w:val="0"/>
          <w:iCs w:val="0"/>
          <w:strike w:val="0"/>
          <w:color w:val="2e3d50"/>
          <w:sz w:val="28.049999999999997"/>
          <w:szCs w:val="28.049999999999997"/>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55" w:lineRule="auto"/>
        <w:ind w:left="0" w:right="0" w:firstLine="0"/>
        <w:jc w:val="center"/>
        <w:rPr/>
      </w:pPr>
      <w:r w:rsidDel="00000000" w:rsidR="00000000" w:rsidRPr="00000000">
        <w:rPr/>
        <w:drawing>
          <wp:inline distB="0" distT="0" distL="0" distR="0">
            <wp:extent cx="86360" cy="8636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Seoul, South Korea  </w:t>
      </w:r>
      <w:r w:rsidDel="00000000" w:rsidR="00000000" w:rsidRPr="00000000">
        <w:rPr/>
        <w:drawing>
          <wp:inline distB="0" distT="0" distL="0" distR="0">
            <wp:extent cx="86360" cy="86360"/>
            <wp:effectExtent b="0" l="0" r="0" t="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charlesbloomberg@gmail.com  </w:t>
      </w:r>
      <w:r w:rsidDel="00000000" w:rsidR="00000000" w:rsidRPr="00000000">
        <w:rPr/>
        <w:drawing>
          <wp:inline distB="0" distT="0" distL="0" distR="0">
            <wp:extent cx="86360" cy="86360"/>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(621) 799-5548  </w:t>
      </w:r>
      <w:r w:rsidDel="00000000" w:rsidR="00000000" w:rsidRPr="00000000">
        <w:rPr/>
        <w:drawing>
          <wp:inline distB="0" distT="0" distL="0" distR="0">
            <wp:extent cx="86360" cy="86360"/>
            <wp:effectExtent b="0" l="0" r="0" t="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86360" cy="86360"/>
                    </a:xfrm>
                    <a:prstGeom prst="rect"/>
                    <a:ln/>
                  </pic:spPr>
                </pic:pic>
              </a:graphicData>
            </a:graphic>
          </wp:inline>
        </w:drawing>
      </w:r>
      <w:r w:rsidDel="00000000" w:rsidR="00000000" w:rsidRPr="00000000">
        <w:rPr>
          <w:rFonts w:ascii="Merriweather Light" w:cs="Merriweather Light" w:eastAsia="Merriweather Light" w:hAnsi="Merriweather Light"/>
          <w:b w:val="0"/>
          <w:bCs w:val="0"/>
          <w:i w:val="0"/>
          <w:iCs w:val="0"/>
          <w:strike w:val="0"/>
          <w:color w:val="2e3d50"/>
          <w:sz w:val="12.75"/>
          <w:szCs w:val="12.7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CEO &amp; Founder</w:t>
      </w:r>
      <w:r w:rsidDel="00000000" w:rsidR="00000000" w:rsidRPr="00000000">
        <w:rPr>
          <w:rtl w:val="0"/>
        </w:rPr>
      </w:r>
    </w:p>
    <w:p w:rsidR="00000000" w:rsidDel="00000000" w:rsidP="00000000" w:rsidRDefault="00000000" w:rsidRPr="00000000" w14:paraId="00000008">
      <w:pPr>
        <w:tabs>
          <w:tab w:val="right" w:leader="none" w:pos="20000"/>
        </w:tabs>
        <w:spacing w:after="0" w:before="0" w:line="255" w:lineRule="auto"/>
        <w:ind w:left="0" w:right="0" w:firstLine="0"/>
        <w:jc w:val="left"/>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Rezi</w:t>
      </w:r>
      <w:r w:rsidDel="00000000" w:rsidR="00000000" w:rsidRPr="00000000">
        <w:rPr>
          <w:rFonts w:ascii="Merriweather" w:cs="Merriweather" w:eastAsia="Merriweather" w:hAnsi="Merriweather"/>
          <w:b w:val="1"/>
          <w:bCs w:val="1"/>
          <w:rtl w:val="0"/>
        </w:rPr>
        <w:tab/>
      </w: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August 2015—Present, Seoul, South Korea</w:t>
      </w:r>
      <w:r w:rsidDel="00000000" w:rsidR="00000000" w:rsidRPr="00000000">
        <w:rPr>
          <w:rtl w:val="0"/>
        </w:rPr>
      </w:r>
    </w:p>
    <w:p w:rsidR="00000000" w:rsidDel="00000000" w:rsidP="00000000" w:rsidRDefault="00000000" w:rsidRPr="00000000" w14:paraId="0000000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B">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C">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D">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E">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F">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Web Developer</w:t>
      </w:r>
      <w:r w:rsidDel="00000000" w:rsidR="00000000" w:rsidRPr="00000000">
        <w:rPr>
          <w:rtl w:val="0"/>
        </w:rPr>
      </w:r>
    </w:p>
    <w:p w:rsidR="00000000" w:rsidDel="00000000" w:rsidP="00000000" w:rsidRDefault="00000000" w:rsidRPr="00000000" w14:paraId="00000010">
      <w:pPr>
        <w:tabs>
          <w:tab w:val="right" w:leader="none" w:pos="20000"/>
        </w:tabs>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Kaplan</w:t>
      </w:r>
      <w:r w:rsidDel="00000000" w:rsidR="00000000" w:rsidRPr="00000000">
        <w:rPr>
          <w:rFonts w:ascii="Merriweather" w:cs="Merriweather" w:eastAsia="Merriweather" w:hAnsi="Merriweather"/>
          <w:b w:val="1"/>
          <w:bCs w:val="1"/>
          <w:rtl w:val="0"/>
        </w:rPr>
        <w:tab/>
      </w: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May 2015—November 2015, La Crosse, WI</w:t>
      </w:r>
      <w:r w:rsidDel="00000000" w:rsidR="00000000" w:rsidRPr="00000000">
        <w:rPr>
          <w:rFonts w:ascii="Merriweather Light" w:cs="Merriweather Light" w:eastAsia="Merriweather Light" w:hAnsi="Merriweather Light"/>
          <w:b w:val="0"/>
          <w:bCs w:val="0"/>
          <w:i w:val="0"/>
          <w:iCs w:val="0"/>
          <w:strike w:val="0"/>
          <w:color w:val="2e3d50"/>
          <w:sz w:val="14.45"/>
          <w:szCs w:val="14.4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1">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2">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3">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4">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6">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Marketing Analyst</w:t>
      </w:r>
      <w:r w:rsidDel="00000000" w:rsidR="00000000" w:rsidRPr="00000000">
        <w:rPr>
          <w:rtl w:val="0"/>
        </w:rPr>
      </w:r>
    </w:p>
    <w:p w:rsidR="00000000" w:rsidDel="00000000" w:rsidP="00000000" w:rsidRDefault="00000000" w:rsidRPr="00000000" w14:paraId="00000017">
      <w:pPr>
        <w:tabs>
          <w:tab w:val="right" w:leader="none" w:pos="20000"/>
        </w:tabs>
        <w:spacing w:after="0" w:before="0" w:line="255" w:lineRule="auto"/>
        <w:ind w:left="0" w:right="0" w:firstLine="0"/>
        <w:jc w:val="left"/>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Kaplan</w:t>
      </w:r>
      <w:r w:rsidDel="00000000" w:rsidR="00000000" w:rsidRPr="00000000">
        <w:rPr>
          <w:rFonts w:ascii="Merriweather" w:cs="Merriweather" w:eastAsia="Merriweather" w:hAnsi="Merriweather"/>
          <w:b w:val="1"/>
          <w:bCs w:val="1"/>
          <w:rtl w:val="0"/>
        </w:rPr>
        <w:tab/>
      </w: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November 2014—May 2015, La Crosse, WI </w:t>
      </w:r>
      <w:r w:rsidDel="00000000" w:rsidR="00000000" w:rsidRPr="00000000">
        <w:rPr>
          <w:rtl w:val="0"/>
        </w:rPr>
      </w:r>
    </w:p>
    <w:p w:rsidR="00000000" w:rsidDel="00000000" w:rsidP="00000000" w:rsidRDefault="00000000" w:rsidRPr="00000000" w14:paraId="00000018">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B">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C">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Web Development Intern</w:t>
      </w:r>
      <w:r w:rsidDel="00000000" w:rsidR="00000000" w:rsidRPr="00000000">
        <w:rPr>
          <w:rtl w:val="0"/>
        </w:rPr>
      </w:r>
    </w:p>
    <w:p w:rsidR="00000000" w:rsidDel="00000000" w:rsidP="00000000" w:rsidRDefault="00000000" w:rsidRPr="00000000" w14:paraId="0000001D">
      <w:pPr>
        <w:tabs>
          <w:tab w:val="right" w:leader="none" w:pos="20000"/>
        </w:tabs>
        <w:spacing w:after="0" w:before="0" w:line="255" w:lineRule="auto"/>
        <w:ind w:left="0" w:right="0" w:firstLine="0"/>
        <w:jc w:val="left"/>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Wisconsin Public Television</w:t>
      </w:r>
      <w:r w:rsidDel="00000000" w:rsidR="00000000" w:rsidRPr="00000000">
        <w:rPr>
          <w:rFonts w:ascii="Merriweather" w:cs="Merriweather" w:eastAsia="Merriweather" w:hAnsi="Merriweather"/>
          <w:b w:val="1"/>
          <w:bCs w:val="1"/>
          <w:rtl w:val="0"/>
        </w:rPr>
        <w:tab/>
      </w:r>
      <w:r w:rsidDel="00000000" w:rsidR="00000000" w:rsidRPr="00000000">
        <w:rPr>
          <w:rFonts w:ascii="Merriweather" w:cs="Merriweather" w:eastAsia="Merriweather" w:hAnsi="Merriweather"/>
          <w:b w:val="1"/>
          <w:bCs w:val="1"/>
          <w:i w:val="0"/>
          <w:iCs w:val="0"/>
          <w:strike w:val="0"/>
          <w:color w:val="2e3d50"/>
          <w:sz w:val="14.45"/>
          <w:szCs w:val="14.45"/>
          <w:u w:val="none"/>
          <w:shd w:fill="auto" w:val="clear"/>
          <w:vertAlign w:val="baseline"/>
          <w:rtl w:val="0"/>
        </w:rPr>
        <w:t xml:space="preserve">June 2012—September 2012, Madison, WI</w:t>
      </w:r>
      <w:r w:rsidDel="00000000" w:rsidR="00000000" w:rsidRPr="00000000">
        <w:rPr>
          <w:rtl w:val="0"/>
        </w:rPr>
      </w:r>
    </w:p>
    <w:p w:rsidR="00000000" w:rsidDel="00000000" w:rsidP="00000000" w:rsidRDefault="00000000" w:rsidRPr="00000000" w14:paraId="0000001E">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F">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21">
      <w:pPr>
        <w:spacing w:after="0" w:before="0" w:line="255" w:lineRule="auto"/>
        <w:ind w:left="0" w:right="0" w:firstLine="0"/>
        <w:jc w:val="left"/>
        <w:rPr/>
      </w:pPr>
      <w:r w:rsidDel="00000000" w:rsidR="00000000" w:rsidRPr="00000000">
        <w:rPr>
          <w:rFonts w:ascii="Merriweather" w:cs="Merriweather" w:eastAsia="Merriweather" w:hAnsi="Merriweather"/>
          <w:b w:val="1"/>
          <w:bCs w:val="1"/>
          <w:i w:val="0"/>
          <w:iCs w:val="0"/>
          <w:strike w:val="0"/>
          <w:color w:val="2e3d50"/>
          <w:sz w:val="17"/>
          <w:szCs w:val="17"/>
          <w:u w:val="none"/>
          <w:shd w:fill="auto" w:val="clear"/>
          <w:vertAlign w:val="baseline"/>
          <w:rtl w:val="0"/>
        </w:rPr>
        <w:t xml:space="preserve">Bachelor of Science in Economics with a Mathematics Emphasis</w:t>
      </w:r>
      <w:r w:rsidDel="00000000" w:rsidR="00000000" w:rsidRPr="00000000">
        <w:rPr>
          <w:rtl w:val="0"/>
        </w:rPr>
      </w:r>
    </w:p>
    <w:p w:rsidR="00000000" w:rsidDel="00000000" w:rsidP="00000000" w:rsidRDefault="00000000" w:rsidRPr="00000000" w14:paraId="00000022">
      <w:pPr>
        <w:spacing w:after="0" w:before="0" w:line="255" w:lineRule="auto"/>
        <w:ind w:left="0" w:right="0" w:firstLine="0"/>
        <w:jc w:val="left"/>
        <w:rPr/>
      </w:pPr>
      <w:r w:rsidDel="00000000" w:rsidR="00000000" w:rsidRPr="00000000">
        <w:rPr>
          <w:rFonts w:ascii="Merriweather Light" w:cs="Merriweather Light" w:eastAsia="Merriweather Light" w:hAnsi="Merriweather Light"/>
          <w:b w:val="0"/>
          <w:bCs w:val="0"/>
          <w:i w:val="0"/>
          <w:iCs w:val="0"/>
          <w:strike w:val="0"/>
          <w:color w:val="2e3d50"/>
          <w:sz w:val="14.45"/>
          <w:szCs w:val="14.45"/>
          <w:u w:val="none"/>
          <w:shd w:fill="auto" w:val="clear"/>
          <w:vertAlign w:val="baseline"/>
          <w:rtl w:val="0"/>
        </w:rPr>
        <w:t xml:space="preserve">University of Wisconsin - Madison  • Powers-Knapp Scholar •  2014</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Merriweather Light" w:cs="Merriweather Light" w:eastAsia="Merriweather Light" w:hAnsi="Merriweather Light"/>
          <w:b w:val="0"/>
          <w:bCs w:val="0"/>
          <w:i w:val="0"/>
          <w:iCs w:val="0"/>
          <w:smallCaps w:val="0"/>
          <w:strike w:val="0"/>
          <w:color w:val="000000"/>
          <w:sz w:val="20"/>
          <w:szCs w:val="20"/>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2e3d50"/>
          <w:sz w:val="19.549999999999997"/>
          <w:szCs w:val="19.549999999999997"/>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24">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6">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7">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8">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Merriweath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erriweather Light" w:cs="Merriweather Light" w:eastAsia="Merriweather Light" w:hAnsi="Merriweather Ligh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MerriweatherLight-regular.ttf"/><Relationship Id="rId2" Type="http://schemas.openxmlformats.org/officeDocument/2006/relationships/font" Target="fonts/MerriweatherLight-bold.ttf"/><Relationship Id="rId3" Type="http://schemas.openxmlformats.org/officeDocument/2006/relationships/font" Target="fonts/MerriweatherLight-italic.ttf"/><Relationship Id="rId4" Type="http://schemas.openxmlformats.org/officeDocument/2006/relationships/font" Target="fonts/MerriweatherLight-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